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8DE" w:rsidRDefault="009F58DE" w:rsidP="009F58D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 ДЕПУТАТОВ</w:t>
      </w:r>
    </w:p>
    <w:p w:rsidR="009F58DE" w:rsidRDefault="009F58DE" w:rsidP="009F5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9F58DE" w:rsidRDefault="009F58DE" w:rsidP="009F5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СОЛЬ-ИЛЕЦКИЙ ГОРОДСКОЙ ОКРУГ</w:t>
      </w:r>
    </w:p>
    <w:p w:rsidR="009F58DE" w:rsidRDefault="009F58DE" w:rsidP="009F58D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ОРЕНБУРГСКОЙ ОБЛАСТИ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2"/>
        <w:gridCol w:w="4768"/>
      </w:tblGrid>
      <w:tr w:rsidR="009F58DE" w:rsidTr="009F58DE">
        <w:tc>
          <w:tcPr>
            <w:tcW w:w="4802" w:type="dxa"/>
            <w:hideMark/>
          </w:tcPr>
          <w:p w:rsidR="009F58DE" w:rsidRDefault="0072684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6340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54 </w:t>
            </w:r>
            <w:r w:rsidR="009F58D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заседание      </w:t>
            </w:r>
          </w:p>
        </w:tc>
        <w:tc>
          <w:tcPr>
            <w:tcW w:w="4768" w:type="dxa"/>
            <w:hideMark/>
          </w:tcPr>
          <w:p w:rsidR="009F58DE" w:rsidRDefault="009F58DE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 созыв</w:t>
            </w:r>
          </w:p>
        </w:tc>
      </w:tr>
      <w:tr w:rsidR="009F58DE" w:rsidTr="009F58DE">
        <w:tc>
          <w:tcPr>
            <w:tcW w:w="4802" w:type="dxa"/>
            <w:hideMark/>
          </w:tcPr>
          <w:p w:rsidR="009F58DE" w:rsidRDefault="00726848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26.09.</w:t>
            </w:r>
            <w:r w:rsidR="009F58D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2018  </w:t>
            </w:r>
            <w:r w:rsidR="009F58D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4768" w:type="dxa"/>
            <w:hideMark/>
          </w:tcPr>
          <w:p w:rsidR="009F58DE" w:rsidRDefault="00726848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           </w:t>
            </w:r>
            <w:r w:rsidR="009F58DE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г. Соль-Илецк</w:t>
            </w:r>
          </w:p>
        </w:tc>
      </w:tr>
    </w:tbl>
    <w:p w:rsidR="009F58DE" w:rsidRDefault="009F58DE" w:rsidP="009F58DE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F58DE" w:rsidRDefault="009F58DE" w:rsidP="009F58DE">
      <w:pPr>
        <w:keepNext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t>РЕШЕНИЕ №</w:t>
      </w:r>
      <w:r w:rsidR="00726848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724</w:t>
      </w:r>
    </w:p>
    <w:p w:rsidR="009F58DE" w:rsidRDefault="009F58DE" w:rsidP="009F58DE">
      <w:pPr>
        <w:keepNext/>
        <w:spacing w:after="0" w:line="240" w:lineRule="auto"/>
        <w:ind w:firstLine="567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9F58DE" w:rsidTr="009F58DE">
        <w:trPr>
          <w:trHeight w:val="1102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9F58DE" w:rsidRDefault="009F58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информации «О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реализации законодательства Оренбургской области об административных правонарушениях в части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9F58DE" w:rsidRDefault="009F58DE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F58DE" w:rsidRDefault="009F58DE" w:rsidP="009F5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«О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законодательства Оренбургской области об административных правонарушениях в части полномочий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», в соответствии со статьей 20 Устава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1, Совет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 решил:</w:t>
      </w:r>
      <w:proofErr w:type="gramEnd"/>
    </w:p>
    <w:p w:rsidR="009F58DE" w:rsidRDefault="009F58DE" w:rsidP="009F5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Информацию «О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законодательства Оренбургской области об административных правонарушениях в части полномочий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» принять к сведению согласно приложению. 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Решение вступает в силу с момента принятия.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                                         В.Н. Васькин</w:t>
      </w: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58DE" w:rsidRDefault="009F58DE" w:rsidP="009F58D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F58DE" w:rsidRDefault="009F58DE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726848" w:rsidRDefault="00726848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726848" w:rsidRDefault="00726848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9F58DE" w:rsidRDefault="009F58DE" w:rsidP="009F58DE">
      <w:pPr>
        <w:autoSpaceDE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pacing w:val="-14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Разослано: депутатам Совета депутатов муниципального образования  Соль-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Илецкий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городской округ - 20 экз., прокуратура района - 1 экз.; в дело - 1 экз.  </w:t>
      </w:r>
    </w:p>
    <w:p w:rsidR="009F58DE" w:rsidRDefault="009F58DE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9F58DE" w:rsidRDefault="009F58DE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9F58DE" w:rsidRDefault="009F58DE" w:rsidP="009F58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14"/>
          <w:sz w:val="28"/>
          <w:szCs w:val="28"/>
        </w:rPr>
      </w:pPr>
    </w:p>
    <w:p w:rsidR="00714C50" w:rsidRPr="00DD6ACB" w:rsidRDefault="00714C50" w:rsidP="00714C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DD6ACB">
        <w:rPr>
          <w:rFonts w:ascii="Times New Roman" w:hAnsi="Times New Roman" w:cs="Times New Roman"/>
          <w:spacing w:val="-14"/>
          <w:sz w:val="28"/>
          <w:szCs w:val="28"/>
        </w:rPr>
        <w:t>Приложение</w:t>
      </w:r>
    </w:p>
    <w:p w:rsidR="00714C50" w:rsidRPr="00DD6ACB" w:rsidRDefault="00714C50" w:rsidP="00714C5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714C50" w:rsidRPr="00DD6ACB" w:rsidRDefault="00714C50" w:rsidP="00714C5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714C50" w:rsidRPr="00DD6ACB" w:rsidRDefault="00714C50" w:rsidP="00714C5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DD6ACB">
        <w:rPr>
          <w:rFonts w:ascii="Times New Roman" w:hAnsi="Times New Roman" w:cs="Times New Roman"/>
          <w:spacing w:val="-8"/>
          <w:sz w:val="28"/>
          <w:szCs w:val="28"/>
        </w:rPr>
        <w:t>Соль-</w:t>
      </w:r>
      <w:proofErr w:type="spellStart"/>
      <w:r w:rsidRPr="00DD6ACB">
        <w:rPr>
          <w:rFonts w:ascii="Times New Roman" w:hAnsi="Times New Roman" w:cs="Times New Roman"/>
          <w:spacing w:val="-8"/>
          <w:sz w:val="28"/>
          <w:szCs w:val="28"/>
        </w:rPr>
        <w:t>Илецкий</w:t>
      </w:r>
      <w:proofErr w:type="spellEnd"/>
      <w:r w:rsidRPr="00DD6ACB">
        <w:rPr>
          <w:rFonts w:ascii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714C50" w:rsidRPr="00DD6ACB" w:rsidRDefault="00714C50" w:rsidP="00714C50">
      <w:pPr>
        <w:spacing w:after="0" w:line="240" w:lineRule="auto"/>
        <w:ind w:firstLine="567"/>
        <w:jc w:val="right"/>
        <w:rPr>
          <w:rFonts w:ascii="Times New Roman" w:hAnsi="Times New Roman" w:cs="Times New Roman"/>
          <w:spacing w:val="-3"/>
          <w:sz w:val="28"/>
          <w:szCs w:val="28"/>
        </w:rPr>
      </w:pPr>
      <w:r w:rsidRPr="00DD6ACB">
        <w:rPr>
          <w:rFonts w:ascii="Times New Roman" w:hAnsi="Times New Roman" w:cs="Times New Roman"/>
          <w:spacing w:val="-3"/>
          <w:sz w:val="28"/>
          <w:szCs w:val="28"/>
        </w:rPr>
        <w:t xml:space="preserve">от  </w:t>
      </w:r>
      <w:r w:rsidR="00726848">
        <w:rPr>
          <w:rFonts w:ascii="Times New Roman" w:hAnsi="Times New Roman" w:cs="Times New Roman"/>
          <w:spacing w:val="-3"/>
          <w:sz w:val="28"/>
          <w:szCs w:val="28"/>
        </w:rPr>
        <w:t>26.09.2018 № 724</w:t>
      </w:r>
    </w:p>
    <w:p w:rsidR="00714C50" w:rsidRDefault="00714C50" w:rsidP="00714C50">
      <w:pPr>
        <w:spacing w:after="0" w:line="36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714C50" w:rsidRPr="00186552" w:rsidRDefault="00714C50" w:rsidP="00714C5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6552">
        <w:rPr>
          <w:rFonts w:ascii="Times New Roman" w:hAnsi="Times New Roman" w:cs="Times New Roman"/>
          <w:b/>
          <w:bCs/>
          <w:sz w:val="28"/>
          <w:szCs w:val="28"/>
        </w:rPr>
        <w:t>Информация</w:t>
      </w:r>
    </w:p>
    <w:p w:rsidR="00714C50" w:rsidRPr="00F04E44" w:rsidRDefault="00714C50" w:rsidP="00714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E44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Pr="00F04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реализации законодательства Оренбургской области</w:t>
      </w:r>
    </w:p>
    <w:p w:rsidR="00714C50" w:rsidRPr="00F04E44" w:rsidRDefault="00714C50" w:rsidP="00714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4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 административных правонарушениях в части полномочий</w:t>
      </w:r>
    </w:p>
    <w:p w:rsidR="00714C50" w:rsidRPr="00F04E44" w:rsidRDefault="00714C50" w:rsidP="00714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4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органов местного самоуправления</w:t>
      </w:r>
      <w:r w:rsidRPr="00F04E44">
        <w:rPr>
          <w:rFonts w:ascii="Times New Roman" w:hAnsi="Times New Roman" w:cs="Times New Roman"/>
          <w:b/>
          <w:sz w:val="28"/>
          <w:szCs w:val="28"/>
        </w:rPr>
        <w:t>»</w:t>
      </w:r>
    </w:p>
    <w:p w:rsidR="00714C50" w:rsidRPr="00F04E44" w:rsidRDefault="00714C50" w:rsidP="00714C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4C50" w:rsidRDefault="00714C50" w:rsidP="00714C5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25.01.2016 № </w:t>
      </w:r>
      <w:r w:rsidRPr="00865280">
        <w:rPr>
          <w:rFonts w:ascii="Times New Roman" w:hAnsi="Times New Roman" w:cs="Times New Roman"/>
          <w:sz w:val="28"/>
          <w:szCs w:val="28"/>
        </w:rPr>
        <w:t>45-п</w:t>
      </w:r>
      <w:r>
        <w:rPr>
          <w:rFonts w:ascii="Times New Roman" w:hAnsi="Times New Roman" w:cs="Times New Roman"/>
          <w:sz w:val="28"/>
          <w:szCs w:val="28"/>
        </w:rPr>
        <w:t xml:space="preserve"> была </w:t>
      </w:r>
      <w:r w:rsidRPr="00865280">
        <w:rPr>
          <w:rFonts w:ascii="Times New Roman" w:hAnsi="Times New Roman" w:cs="Times New Roman"/>
          <w:sz w:val="28"/>
          <w:szCs w:val="28"/>
        </w:rPr>
        <w:t>создан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5280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865280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865280">
        <w:rPr>
          <w:rFonts w:ascii="Times New Roman" w:hAnsi="Times New Roman" w:cs="Times New Roman"/>
          <w:sz w:val="28"/>
          <w:szCs w:val="28"/>
        </w:rPr>
        <w:t>муниципального образования Соль-</w:t>
      </w:r>
      <w:proofErr w:type="spellStart"/>
      <w:r w:rsidRPr="00865280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Pr="0086528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65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 об административной комиссии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утверждено постановлением администрации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03.02.2016 № 140-п. Действующий состав комиссии утвержден постановлением администрации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29.05.2018 № 1197-п.</w:t>
      </w:r>
    </w:p>
    <w:p w:rsidR="00714C50" w:rsidRDefault="00714C50" w:rsidP="00714C5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своей деятельности административная комиссия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руководствуется Кодексом Российской Федерации об административных правонарушениях, </w:t>
      </w:r>
      <w:r w:rsidRPr="00A562F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562FD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2FD">
        <w:rPr>
          <w:rFonts w:ascii="Times New Roman" w:hAnsi="Times New Roman" w:cs="Times New Roman"/>
          <w:sz w:val="28"/>
          <w:szCs w:val="28"/>
        </w:rPr>
        <w:t>"Об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2FD">
        <w:rPr>
          <w:rFonts w:ascii="Times New Roman" w:hAnsi="Times New Roman" w:cs="Times New Roman"/>
          <w:sz w:val="28"/>
          <w:szCs w:val="28"/>
        </w:rPr>
        <w:t>в Оренбургской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(в который 31.10.2017г. были внесены большие изменения), Законом Оренбургской области от 06.09.2004 N 1453/231-III-ОЗ "Об административных комиссиях в Оренбургской области" и другими нормативно-правовыми актами.</w:t>
      </w:r>
      <w:proofErr w:type="gramEnd"/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8 месяцев 2018 года 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административной комиссией проделана следующая работа:</w:t>
      </w:r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Поступило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319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административных правонарушениях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аналогичный период прошлого года, далее АППГ – 261)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, из них составлено членами адм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инистративной 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комиссии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272 (АППГ – 234)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сотрудниками правоохранительных органов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4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(АППГ – 27) 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заседаниях комиссии рассмотрено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319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дел, из них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 5 дел – приставание к гражданам в общественных местах (ст.7.1),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 дело – нарушение общественного порядка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(ст.7.2)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43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нарушение тишины и покоя граждан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(ст.7.5)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дело – безнадзорное нахождение сельскохозяйственных животных, птицы на территории муниципального образования (ст.12), 76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 – нарушение правил благоустройства территорий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(ст.14)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 – размещение нестационарных</w:t>
      </w:r>
      <w:proofErr w:type="gramEnd"/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торговых объектов вне схемы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(ст.16)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166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дела – торговля и оказание  услуг вне установленных мест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(ст.17)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. Прекращено по различным основаниям административных протоколов и постановлений – 13.</w:t>
      </w:r>
    </w:p>
    <w:p w:rsidR="00714C50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Организовано и проведено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заседаний административной комиссии, на которых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177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 были подвергнуты административному наказанию в</w:t>
      </w:r>
      <w:bookmarkStart w:id="0" w:name="_GoBack"/>
      <w:bookmarkEnd w:id="0"/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виде предупреждения или штрафа на сумму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495 700 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ру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блей (АППГ – 466 690 руб.).</w:t>
      </w:r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Членами административной комиссии ведется активная работа с лицами, подвергнутыми административному наказанию в виде штрафов по своевременной оплате штрафов и взысканию неоплаченной задолженности. Так, по состоянию на 01.09.2018г. правонарушителями уплачено штрафов на сумму 207 353,40 рубля благодаря постоянной работе членов комиссии с гражданами и должностными лицами по вопросу необходимости оплаты штрафов (АППГ – 67 790 руб.). От судебных приставов поступило 7 054,29 рубля по направленным на исполнение постановлениям.</w:t>
      </w:r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весенний период на постоянной основе 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проводи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лась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профилактическая работа по вопросам благоустройства, в том числе недопущения несанкционированных свалок на территории муниципального образования. Выписано 259 уведомлений (предупреждений) о необходимости приведения прилегающей территории к дому в надлежащий порядок, из них исполнено в добровольном порядке 203.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летний период основное внимание уделялось недопущению несанкционированной торговли.</w:t>
      </w:r>
    </w:p>
    <w:p w:rsidR="00714C50" w:rsidRPr="00A562FD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Ведется работа с территориальными отделами. Организовано выездов в сельские населенные пункты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где проведены профилактические беседы с гражданами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 составлено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привлечено к административной ответственности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граждан.</w:t>
      </w:r>
    </w:p>
    <w:p w:rsidR="00714C50" w:rsidRPr="006008F4" w:rsidRDefault="00714C50" w:rsidP="00714C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начала 2018 года комиссией р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ассмотрено сообщений и заявлений граждан и должностных лиц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278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Вынесено определений об отказе в возбуждении дела об административном правонарушении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562FD">
        <w:rPr>
          <w:rFonts w:ascii="Times New Roman" w:hAnsi="Times New Roman" w:cs="Times New Roman"/>
          <w:color w:val="000000" w:themeColor="text1"/>
          <w:sz w:val="28"/>
          <w:szCs w:val="28"/>
        </w:rPr>
        <w:t>2, по остальным обращениям приняты процессуальные решения.</w:t>
      </w:r>
    </w:p>
    <w:p w:rsidR="00714C50" w:rsidRPr="00F04E44" w:rsidRDefault="00714C50" w:rsidP="00714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3F2" w:rsidRDefault="00E843F2" w:rsidP="00714C5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right"/>
      </w:pPr>
    </w:p>
    <w:sectPr w:rsidR="00E843F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54" w:rsidRDefault="00946254" w:rsidP="00726848">
      <w:pPr>
        <w:spacing w:after="0" w:line="240" w:lineRule="auto"/>
      </w:pPr>
      <w:r>
        <w:separator/>
      </w:r>
    </w:p>
  </w:endnote>
  <w:endnote w:type="continuationSeparator" w:id="0">
    <w:p w:rsidR="00946254" w:rsidRDefault="00946254" w:rsidP="00726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54" w:rsidRDefault="00946254" w:rsidP="00726848">
      <w:pPr>
        <w:spacing w:after="0" w:line="240" w:lineRule="auto"/>
      </w:pPr>
      <w:r>
        <w:separator/>
      </w:r>
    </w:p>
  </w:footnote>
  <w:footnote w:type="continuationSeparator" w:id="0">
    <w:p w:rsidR="00946254" w:rsidRDefault="00946254" w:rsidP="00726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960361"/>
      <w:docPartObj>
        <w:docPartGallery w:val="Page Numbers (Top of Page)"/>
        <w:docPartUnique/>
      </w:docPartObj>
    </w:sdtPr>
    <w:sdtContent>
      <w:p w:rsidR="00726848" w:rsidRDefault="007268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726848" w:rsidRDefault="007268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C3"/>
    <w:rsid w:val="000F1451"/>
    <w:rsid w:val="00714C50"/>
    <w:rsid w:val="00726848"/>
    <w:rsid w:val="00946254"/>
    <w:rsid w:val="009878C3"/>
    <w:rsid w:val="009F58DE"/>
    <w:rsid w:val="00E8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848"/>
  </w:style>
  <w:style w:type="paragraph" w:styleId="a5">
    <w:name w:val="footer"/>
    <w:basedOn w:val="a"/>
    <w:link w:val="a6"/>
    <w:uiPriority w:val="99"/>
    <w:unhideWhenUsed/>
    <w:rsid w:val="0072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8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6848"/>
  </w:style>
  <w:style w:type="paragraph" w:styleId="a5">
    <w:name w:val="footer"/>
    <w:basedOn w:val="a"/>
    <w:link w:val="a6"/>
    <w:uiPriority w:val="99"/>
    <w:unhideWhenUsed/>
    <w:rsid w:val="0072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6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8</cp:revision>
  <cp:lastPrinted>2018-09-27T04:41:00Z</cp:lastPrinted>
  <dcterms:created xsi:type="dcterms:W3CDTF">2018-09-07T10:45:00Z</dcterms:created>
  <dcterms:modified xsi:type="dcterms:W3CDTF">2018-09-27T04:42:00Z</dcterms:modified>
</cp:coreProperties>
</file>